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088"/>
        <w:gridCol w:w="2410"/>
      </w:tblGrid>
      <w:tr w:rsidR="00E30F05" w:rsidTr="001641F3">
        <w:trPr>
          <w:trHeight w:hRule="exact" w:val="1883"/>
        </w:trPr>
        <w:tc>
          <w:tcPr>
            <w:tcW w:w="9214" w:type="dxa"/>
            <w:gridSpan w:val="4"/>
          </w:tcPr>
          <w:p w:rsidR="00E30F05" w:rsidRPr="00234F5C" w:rsidRDefault="00E30F05" w:rsidP="00C85FC8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bookmarkStart w:id="0" w:name="_GoBack"/>
            <w:r w:rsidRPr="00234F5C">
              <w:rPr>
                <w:szCs w:val="28"/>
              </w:rPr>
              <w:t>ПРАВИТЕЛЬСТВО КИРОВСКОЙ ОБЛАСТИ</w:t>
            </w:r>
          </w:p>
          <w:p w:rsidR="00E30F05" w:rsidRPr="0092379D" w:rsidRDefault="00E30F05" w:rsidP="00C85FC8">
            <w:pPr>
              <w:pStyle w:val="a9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РАСПОРЯЖЕНИЕ</w:t>
            </w:r>
          </w:p>
          <w:p w:rsidR="00E30F05" w:rsidRPr="00736E11" w:rsidRDefault="00E30F05" w:rsidP="00C85FC8">
            <w:pPr>
              <w:tabs>
                <w:tab w:val="left" w:pos="2160"/>
              </w:tabs>
            </w:pPr>
            <w:r>
              <w:tab/>
            </w:r>
          </w:p>
        </w:tc>
      </w:tr>
      <w:tr w:rsidR="00E30F05" w:rsidTr="001641F3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30F05" w:rsidRPr="005641F9" w:rsidRDefault="000F6FD0" w:rsidP="00C85FC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05.05.2014</w:t>
            </w:r>
          </w:p>
        </w:tc>
        <w:tc>
          <w:tcPr>
            <w:tcW w:w="2731" w:type="dxa"/>
          </w:tcPr>
          <w:p w:rsidR="00E30F05" w:rsidRPr="005641F9" w:rsidRDefault="00E30F05" w:rsidP="00C85FC8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088" w:type="dxa"/>
          </w:tcPr>
          <w:p w:rsidR="00E30F05" w:rsidRPr="005641F9" w:rsidRDefault="00E30F05" w:rsidP="00C85FC8">
            <w:pPr>
              <w:jc w:val="right"/>
              <w:rPr>
                <w:sz w:val="28"/>
                <w:szCs w:val="28"/>
              </w:rPr>
            </w:pPr>
            <w:r w:rsidRPr="005641F9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E30F05" w:rsidRPr="005641F9" w:rsidRDefault="000F6FD0" w:rsidP="00C85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E30F05" w:rsidTr="001641F3">
        <w:tblPrEx>
          <w:tblCellMar>
            <w:left w:w="70" w:type="dxa"/>
            <w:right w:w="70" w:type="dxa"/>
          </w:tblCellMar>
        </w:tblPrEx>
        <w:tc>
          <w:tcPr>
            <w:tcW w:w="9214" w:type="dxa"/>
            <w:gridSpan w:val="4"/>
          </w:tcPr>
          <w:p w:rsidR="00E30F05" w:rsidRPr="005641F9" w:rsidRDefault="00E30F05" w:rsidP="00C85FC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5641F9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30F05" w:rsidRPr="00DD2A13" w:rsidRDefault="00E30F05" w:rsidP="00E30F05">
      <w:pPr>
        <w:pStyle w:val="a7"/>
        <w:tabs>
          <w:tab w:val="left" w:pos="4111"/>
        </w:tabs>
        <w:spacing w:after="0" w:line="360" w:lineRule="exact"/>
        <w:ind w:right="141"/>
        <w:jc w:val="center"/>
        <w:rPr>
          <w:b w:val="0"/>
          <w:sz w:val="24"/>
          <w:szCs w:val="24"/>
        </w:rPr>
      </w:pPr>
    </w:p>
    <w:p w:rsidR="00E30F05" w:rsidRPr="00EE29CC" w:rsidRDefault="00E30F05" w:rsidP="00E30F05">
      <w:pPr>
        <w:pStyle w:val="1"/>
        <w:spacing w:before="0" w:line="320" w:lineRule="exact"/>
        <w:rPr>
          <w:bCs/>
          <w:spacing w:val="0"/>
          <w:sz w:val="28"/>
          <w:szCs w:val="28"/>
        </w:rPr>
      </w:pPr>
      <w:r w:rsidRPr="00EE29CC">
        <w:rPr>
          <w:bCs/>
          <w:spacing w:val="0"/>
          <w:sz w:val="28"/>
          <w:szCs w:val="28"/>
        </w:rPr>
        <w:t>О внесении изменени</w:t>
      </w:r>
      <w:r>
        <w:rPr>
          <w:bCs/>
          <w:spacing w:val="0"/>
          <w:sz w:val="28"/>
          <w:szCs w:val="28"/>
        </w:rPr>
        <w:t>й</w:t>
      </w:r>
      <w:r w:rsidRPr="00EE29CC">
        <w:rPr>
          <w:bCs/>
          <w:spacing w:val="0"/>
          <w:sz w:val="28"/>
          <w:szCs w:val="28"/>
        </w:rPr>
        <w:t xml:space="preserve"> в распоряжение</w:t>
      </w:r>
    </w:p>
    <w:p w:rsidR="00E30F05" w:rsidRPr="00F00029" w:rsidRDefault="00E30F05" w:rsidP="00E30F05">
      <w:pPr>
        <w:spacing w:line="320" w:lineRule="exact"/>
        <w:ind w:left="1080" w:right="1075"/>
        <w:jc w:val="center"/>
        <w:rPr>
          <w:b/>
          <w:sz w:val="28"/>
        </w:rPr>
      </w:pPr>
      <w:r w:rsidRPr="00EE29CC">
        <w:rPr>
          <w:b/>
          <w:bCs/>
          <w:sz w:val="28"/>
          <w:szCs w:val="28"/>
        </w:rPr>
        <w:t>Правительства</w:t>
      </w:r>
      <w:r w:rsidR="00491396">
        <w:rPr>
          <w:b/>
          <w:bCs/>
          <w:sz w:val="28"/>
          <w:szCs w:val="28"/>
          <w:lang w:val="en-US"/>
        </w:rPr>
        <w:t xml:space="preserve"> </w:t>
      </w:r>
      <w:r w:rsidR="00491396">
        <w:rPr>
          <w:b/>
          <w:bCs/>
          <w:sz w:val="28"/>
          <w:szCs w:val="28"/>
        </w:rPr>
        <w:t>Кировской</w:t>
      </w:r>
      <w:r w:rsidRPr="00EE29CC">
        <w:rPr>
          <w:b/>
          <w:bCs/>
          <w:sz w:val="28"/>
          <w:szCs w:val="28"/>
        </w:rPr>
        <w:t xml:space="preserve"> области от </w:t>
      </w:r>
      <w:r w:rsidRPr="00F00029">
        <w:rPr>
          <w:b/>
          <w:bCs/>
          <w:sz w:val="28"/>
          <w:szCs w:val="28"/>
        </w:rPr>
        <w:t>13</w:t>
      </w:r>
      <w:r w:rsidRPr="00EE29C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EE29CC">
        <w:rPr>
          <w:b/>
          <w:bCs/>
          <w:sz w:val="28"/>
          <w:szCs w:val="28"/>
        </w:rPr>
        <w:t>.20</w:t>
      </w:r>
      <w:r w:rsidRPr="00F00029">
        <w:rPr>
          <w:b/>
          <w:bCs/>
          <w:sz w:val="28"/>
          <w:szCs w:val="28"/>
        </w:rPr>
        <w:t>12</w:t>
      </w:r>
      <w:r w:rsidRPr="00EE29CC">
        <w:rPr>
          <w:b/>
          <w:bCs/>
          <w:sz w:val="28"/>
          <w:szCs w:val="28"/>
        </w:rPr>
        <w:t xml:space="preserve"> № </w:t>
      </w:r>
      <w:r w:rsidRPr="00F00029">
        <w:rPr>
          <w:b/>
          <w:bCs/>
          <w:sz w:val="28"/>
          <w:szCs w:val="28"/>
        </w:rPr>
        <w:t>378</w:t>
      </w:r>
    </w:p>
    <w:p w:rsidR="00E30F05" w:rsidRPr="00DD2A13" w:rsidRDefault="00E30F05" w:rsidP="001641F3">
      <w:pPr>
        <w:tabs>
          <w:tab w:val="left" w:pos="0"/>
        </w:tabs>
        <w:spacing w:line="312" w:lineRule="auto"/>
        <w:ind w:firstLine="720"/>
        <w:jc w:val="both"/>
      </w:pPr>
    </w:p>
    <w:p w:rsidR="00E30F05" w:rsidRDefault="00E30F05" w:rsidP="00DD2A13">
      <w:pPr>
        <w:pStyle w:val="ConsPlusNormal"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522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522">
        <w:rPr>
          <w:rFonts w:ascii="Times New Roman" w:hAnsi="Times New Roman" w:cs="Times New Roman"/>
          <w:sz w:val="28"/>
          <w:szCs w:val="28"/>
        </w:rPr>
        <w:t>в распоряжение Правительства</w:t>
      </w:r>
      <w:r w:rsidR="00491396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B83522">
        <w:rPr>
          <w:rFonts w:ascii="Times New Roman" w:hAnsi="Times New Roman" w:cs="Times New Roman"/>
          <w:sz w:val="28"/>
          <w:szCs w:val="28"/>
        </w:rPr>
        <w:t xml:space="preserve"> области от </w:t>
      </w:r>
      <w:r>
        <w:rPr>
          <w:rFonts w:ascii="Times New Roman" w:hAnsi="Times New Roman" w:cs="Times New Roman"/>
          <w:sz w:val="28"/>
          <w:szCs w:val="28"/>
        </w:rPr>
        <w:t>13.1</w:t>
      </w:r>
      <w:r w:rsidRPr="00B83522">
        <w:rPr>
          <w:rFonts w:ascii="Times New Roman" w:hAnsi="Times New Roman" w:cs="Times New Roman"/>
          <w:sz w:val="28"/>
          <w:szCs w:val="28"/>
        </w:rPr>
        <w:t>2.20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83522">
        <w:rPr>
          <w:rFonts w:ascii="Times New Roman" w:hAnsi="Times New Roman" w:cs="Times New Roman"/>
          <w:sz w:val="28"/>
          <w:szCs w:val="28"/>
        </w:rPr>
        <w:t xml:space="preserve"> №</w:t>
      </w:r>
      <w:r w:rsidR="00AE7C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378 </w:t>
      </w:r>
      <w:r w:rsidRPr="001D463B">
        <w:rPr>
          <w:rFonts w:ascii="Times New Roman" w:hAnsi="Times New Roman" w:cs="Times New Roman"/>
          <w:sz w:val="28"/>
          <w:szCs w:val="28"/>
        </w:rPr>
        <w:t>«Об утверждении форм регионального</w:t>
      </w:r>
      <w:r w:rsidR="00491396">
        <w:rPr>
          <w:rFonts w:ascii="Times New Roman" w:hAnsi="Times New Roman" w:cs="Times New Roman"/>
          <w:sz w:val="28"/>
          <w:szCs w:val="28"/>
        </w:rPr>
        <w:t xml:space="preserve"> статистического</w:t>
      </w:r>
      <w:r w:rsidRPr="001D463B">
        <w:rPr>
          <w:rFonts w:ascii="Times New Roman" w:hAnsi="Times New Roman" w:cs="Times New Roman"/>
          <w:sz w:val="28"/>
          <w:szCs w:val="28"/>
        </w:rPr>
        <w:t xml:space="preserve"> </w:t>
      </w:r>
      <w:r w:rsidRPr="00431D75">
        <w:rPr>
          <w:rFonts w:ascii="Times New Roman" w:hAnsi="Times New Roman" w:cs="Times New Roman"/>
          <w:sz w:val="28"/>
          <w:szCs w:val="28"/>
        </w:rPr>
        <w:t>наблюдения»</w:t>
      </w:r>
      <w:r w:rsidR="00754902" w:rsidRPr="00431D75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распоряжением Правительства Кировской области от 09.12.2013 № 394 (с изменениями, внесенными распоряжением Правител</w:t>
      </w:r>
      <w:r w:rsidR="00754902" w:rsidRPr="00431D75">
        <w:rPr>
          <w:rFonts w:ascii="Times New Roman" w:hAnsi="Times New Roman" w:cs="Times New Roman"/>
          <w:sz w:val="28"/>
          <w:szCs w:val="28"/>
        </w:rPr>
        <w:t>ь</w:t>
      </w:r>
      <w:r w:rsidR="00754902" w:rsidRPr="00431D75">
        <w:rPr>
          <w:rFonts w:ascii="Times New Roman" w:hAnsi="Times New Roman" w:cs="Times New Roman"/>
          <w:sz w:val="28"/>
          <w:szCs w:val="28"/>
        </w:rPr>
        <w:t xml:space="preserve">ства Кировской области от </w:t>
      </w:r>
      <w:r w:rsidR="00431D75" w:rsidRPr="00431D75">
        <w:rPr>
          <w:rFonts w:ascii="Times New Roman" w:hAnsi="Times New Roman" w:cs="Times New Roman"/>
          <w:sz w:val="28"/>
          <w:szCs w:val="28"/>
        </w:rPr>
        <w:t>30</w:t>
      </w:r>
      <w:r w:rsidR="00754902" w:rsidRPr="00431D75">
        <w:rPr>
          <w:rFonts w:ascii="Times New Roman" w:hAnsi="Times New Roman" w:cs="Times New Roman"/>
          <w:sz w:val="28"/>
          <w:szCs w:val="28"/>
        </w:rPr>
        <w:t>.12.2013 № 4</w:t>
      </w:r>
      <w:r w:rsidR="00431D75" w:rsidRPr="00431D75">
        <w:rPr>
          <w:rFonts w:ascii="Times New Roman" w:hAnsi="Times New Roman" w:cs="Times New Roman"/>
          <w:sz w:val="28"/>
          <w:szCs w:val="28"/>
        </w:rPr>
        <w:t>36</w:t>
      </w:r>
      <w:r w:rsidR="00754902" w:rsidRPr="00431D75">
        <w:rPr>
          <w:rFonts w:ascii="Times New Roman" w:hAnsi="Times New Roman" w:cs="Times New Roman"/>
          <w:sz w:val="28"/>
          <w:szCs w:val="28"/>
        </w:rPr>
        <w:t>)</w:t>
      </w:r>
      <w:r w:rsidRPr="00431D7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30F05" w:rsidRPr="00703E79" w:rsidRDefault="00703E79" w:rsidP="00703E79">
      <w:pPr>
        <w:pStyle w:val="ConsPlusNormal"/>
        <w:spacing w:line="28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90A0B">
        <w:rPr>
          <w:rFonts w:ascii="Times New Roman" w:hAnsi="Times New Roman" w:cs="Times New Roman"/>
          <w:sz w:val="28"/>
          <w:szCs w:val="28"/>
        </w:rPr>
        <w:t>П</w:t>
      </w:r>
      <w:r w:rsidR="00B90A0B" w:rsidRPr="00703E79">
        <w:rPr>
          <w:rFonts w:ascii="Times New Roman" w:hAnsi="Times New Roman" w:cs="Times New Roman"/>
          <w:sz w:val="28"/>
          <w:szCs w:val="28"/>
        </w:rPr>
        <w:t>одпункт 1.</w:t>
      </w:r>
      <w:r w:rsidR="00B90A0B">
        <w:rPr>
          <w:rFonts w:ascii="Times New Roman" w:hAnsi="Times New Roman" w:cs="Times New Roman"/>
          <w:sz w:val="28"/>
          <w:szCs w:val="28"/>
        </w:rPr>
        <w:t>2</w:t>
      </w:r>
      <w:r w:rsidR="00B90A0B" w:rsidRPr="00703E79">
        <w:rPr>
          <w:rFonts w:ascii="Times New Roman" w:hAnsi="Times New Roman" w:cs="Times New Roman"/>
          <w:sz w:val="28"/>
          <w:szCs w:val="28"/>
        </w:rPr>
        <w:t xml:space="preserve"> </w:t>
      </w:r>
      <w:r w:rsidR="00E30F05" w:rsidRPr="00703E79">
        <w:rPr>
          <w:rFonts w:ascii="Times New Roman" w:hAnsi="Times New Roman" w:cs="Times New Roman"/>
          <w:sz w:val="28"/>
          <w:szCs w:val="28"/>
        </w:rPr>
        <w:t>пункт</w:t>
      </w:r>
      <w:r w:rsidR="00B90A0B">
        <w:rPr>
          <w:rFonts w:ascii="Times New Roman" w:hAnsi="Times New Roman" w:cs="Times New Roman"/>
          <w:sz w:val="28"/>
          <w:szCs w:val="28"/>
        </w:rPr>
        <w:t>а</w:t>
      </w:r>
      <w:r w:rsidR="00E30F05" w:rsidRPr="00703E79">
        <w:rPr>
          <w:rFonts w:ascii="Times New Roman" w:hAnsi="Times New Roman" w:cs="Times New Roman"/>
          <w:sz w:val="28"/>
          <w:szCs w:val="28"/>
        </w:rPr>
        <w:t xml:space="preserve"> 1</w:t>
      </w:r>
      <w:r w:rsidRPr="00703E79">
        <w:rPr>
          <w:rFonts w:ascii="Times New Roman" w:hAnsi="Times New Roman" w:cs="Times New Roman"/>
          <w:sz w:val="28"/>
          <w:szCs w:val="28"/>
        </w:rPr>
        <w:t xml:space="preserve"> </w:t>
      </w:r>
      <w:r w:rsidR="00491396" w:rsidRPr="00703E79">
        <w:rPr>
          <w:rFonts w:ascii="Times New Roman" w:hAnsi="Times New Roman" w:cs="Times New Roman"/>
          <w:sz w:val="28"/>
          <w:szCs w:val="28"/>
        </w:rPr>
        <w:t>исключить</w:t>
      </w:r>
      <w:r w:rsidR="00E30F05" w:rsidRPr="00703E79">
        <w:rPr>
          <w:rFonts w:ascii="Times New Roman" w:hAnsi="Times New Roman" w:cs="Times New Roman"/>
          <w:sz w:val="28"/>
          <w:szCs w:val="28"/>
        </w:rPr>
        <w:t>.</w:t>
      </w:r>
    </w:p>
    <w:p w:rsidR="00016257" w:rsidRDefault="002A051E" w:rsidP="00DD2A13">
      <w:pPr>
        <w:pStyle w:val="ConsPlusNormal"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3E79">
        <w:rPr>
          <w:rFonts w:ascii="Times New Roman" w:hAnsi="Times New Roman" w:cs="Times New Roman"/>
          <w:sz w:val="28"/>
          <w:szCs w:val="28"/>
        </w:rPr>
        <w:t xml:space="preserve">. Форму </w:t>
      </w:r>
      <w:r w:rsidR="00016257">
        <w:rPr>
          <w:rFonts w:ascii="Times New Roman" w:hAnsi="Times New Roman" w:cs="Times New Roman"/>
          <w:sz w:val="28"/>
          <w:szCs w:val="28"/>
        </w:rPr>
        <w:t xml:space="preserve">№ </w:t>
      </w:r>
      <w:r w:rsidR="00703E79">
        <w:rPr>
          <w:rFonts w:ascii="Times New Roman" w:hAnsi="Times New Roman" w:cs="Times New Roman"/>
          <w:sz w:val="28"/>
          <w:szCs w:val="28"/>
        </w:rPr>
        <w:t>4</w:t>
      </w:r>
      <w:r w:rsidR="00016257">
        <w:rPr>
          <w:rFonts w:ascii="Times New Roman" w:hAnsi="Times New Roman" w:cs="Times New Roman"/>
          <w:sz w:val="28"/>
          <w:szCs w:val="28"/>
        </w:rPr>
        <w:t>-</w:t>
      </w:r>
      <w:r w:rsidR="00703E79">
        <w:rPr>
          <w:rFonts w:ascii="Times New Roman" w:hAnsi="Times New Roman" w:cs="Times New Roman"/>
          <w:sz w:val="28"/>
          <w:szCs w:val="28"/>
        </w:rPr>
        <w:t>СХ (МП)</w:t>
      </w:r>
      <w:r w:rsidR="00330C06">
        <w:rPr>
          <w:rFonts w:ascii="Times New Roman" w:hAnsi="Times New Roman" w:cs="Times New Roman"/>
          <w:sz w:val="28"/>
          <w:szCs w:val="28"/>
        </w:rPr>
        <w:t xml:space="preserve"> </w:t>
      </w:r>
      <w:r w:rsidR="00016257">
        <w:rPr>
          <w:rFonts w:ascii="Times New Roman" w:hAnsi="Times New Roman" w:cs="Times New Roman"/>
          <w:sz w:val="28"/>
          <w:szCs w:val="28"/>
        </w:rPr>
        <w:t xml:space="preserve">«Сведения об </w:t>
      </w:r>
      <w:r w:rsidR="00703E79">
        <w:rPr>
          <w:rFonts w:ascii="Times New Roman" w:hAnsi="Times New Roman" w:cs="Times New Roman"/>
          <w:sz w:val="28"/>
          <w:szCs w:val="28"/>
        </w:rPr>
        <w:t>итогах сева под урожай</w:t>
      </w:r>
      <w:r w:rsidR="00016257">
        <w:rPr>
          <w:rFonts w:ascii="Times New Roman" w:hAnsi="Times New Roman" w:cs="Times New Roman"/>
          <w:sz w:val="28"/>
          <w:szCs w:val="28"/>
        </w:rPr>
        <w:t>»</w:t>
      </w:r>
      <w:r w:rsidR="00B90A0B">
        <w:rPr>
          <w:rFonts w:ascii="Times New Roman" w:hAnsi="Times New Roman" w:cs="Times New Roman"/>
          <w:sz w:val="28"/>
          <w:szCs w:val="28"/>
        </w:rPr>
        <w:t>, утве</w:t>
      </w:r>
      <w:r w:rsidR="00B90A0B">
        <w:rPr>
          <w:rFonts w:ascii="Times New Roman" w:hAnsi="Times New Roman" w:cs="Times New Roman"/>
          <w:sz w:val="28"/>
          <w:szCs w:val="28"/>
        </w:rPr>
        <w:t>р</w:t>
      </w:r>
      <w:r w:rsidR="00B90A0B">
        <w:rPr>
          <w:rFonts w:ascii="Times New Roman" w:hAnsi="Times New Roman" w:cs="Times New Roman"/>
          <w:sz w:val="28"/>
          <w:szCs w:val="28"/>
        </w:rPr>
        <w:t>жденную вышеуказанным распоряжением,</w:t>
      </w:r>
      <w:r w:rsidR="00703E79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B90A0B">
        <w:rPr>
          <w:rFonts w:ascii="Times New Roman" w:hAnsi="Times New Roman" w:cs="Times New Roman"/>
          <w:sz w:val="28"/>
          <w:szCs w:val="28"/>
        </w:rPr>
        <w:t xml:space="preserve"> согла</w:t>
      </w:r>
      <w:r w:rsidR="00B90A0B">
        <w:rPr>
          <w:rFonts w:ascii="Times New Roman" w:hAnsi="Times New Roman" w:cs="Times New Roman"/>
          <w:sz w:val="28"/>
          <w:szCs w:val="28"/>
        </w:rPr>
        <w:t>с</w:t>
      </w:r>
      <w:r w:rsidR="00B90A0B">
        <w:rPr>
          <w:rFonts w:ascii="Times New Roman" w:hAnsi="Times New Roman" w:cs="Times New Roman"/>
          <w:sz w:val="28"/>
          <w:szCs w:val="28"/>
        </w:rPr>
        <w:t>но приложению</w:t>
      </w:r>
      <w:r w:rsidR="00016257">
        <w:rPr>
          <w:rFonts w:ascii="Times New Roman" w:hAnsi="Times New Roman" w:cs="Times New Roman"/>
          <w:sz w:val="28"/>
          <w:szCs w:val="28"/>
        </w:rPr>
        <w:t>.</w:t>
      </w:r>
    </w:p>
    <w:p w:rsidR="009E626D" w:rsidRPr="00AE7C12" w:rsidRDefault="009E626D" w:rsidP="00DD2A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2A13" w:rsidRPr="00AE7C12" w:rsidRDefault="00DD2A13" w:rsidP="00DD2A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E5D93" w:rsidRPr="00AE7C12" w:rsidRDefault="00DE5D93" w:rsidP="00DD2A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E626D" w:rsidRPr="006C4237" w:rsidRDefault="00703E79" w:rsidP="009E626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</w:t>
      </w:r>
      <w:r w:rsidR="009E626D" w:rsidRPr="006C4237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626D" w:rsidRPr="006C4237">
        <w:rPr>
          <w:rFonts w:ascii="Times New Roman" w:hAnsi="Times New Roman" w:cs="Times New Roman"/>
          <w:sz w:val="28"/>
          <w:szCs w:val="28"/>
        </w:rPr>
        <w:t xml:space="preserve"> </w:t>
      </w:r>
      <w:r w:rsidR="009E626D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9E626D" w:rsidRPr="006C4237" w:rsidRDefault="009E626D" w:rsidP="009E626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237">
        <w:rPr>
          <w:rFonts w:ascii="Times New Roman" w:hAnsi="Times New Roman" w:cs="Times New Roman"/>
          <w:sz w:val="28"/>
          <w:szCs w:val="28"/>
        </w:rPr>
        <w:t>Председател</w:t>
      </w:r>
      <w:r w:rsidR="00703E79">
        <w:rPr>
          <w:rFonts w:ascii="Times New Roman" w:hAnsi="Times New Roman" w:cs="Times New Roman"/>
          <w:sz w:val="28"/>
          <w:szCs w:val="28"/>
        </w:rPr>
        <w:t>я</w:t>
      </w:r>
      <w:r w:rsidRPr="006C4237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AA7E54" w:rsidRDefault="009E626D" w:rsidP="008741E9">
      <w:pPr>
        <w:pStyle w:val="ConsPlusNormal"/>
        <w:tabs>
          <w:tab w:val="left" w:pos="8080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237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0F6FD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Н.Ю. Белых</w:t>
      </w:r>
    </w:p>
    <w:bookmarkEnd w:id="0"/>
    <w:p w:rsidR="00703E79" w:rsidRPr="00627AE7" w:rsidRDefault="00703E79" w:rsidP="00703E79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703E79" w:rsidRPr="00627AE7" w:rsidSect="00B90A0B">
      <w:headerReference w:type="even" r:id="rId8"/>
      <w:headerReference w:type="default" r:id="rId9"/>
      <w:headerReference w:type="first" r:id="rId10"/>
      <w:pgSz w:w="11907" w:h="16840"/>
      <w:pgMar w:top="887" w:right="708" w:bottom="709" w:left="156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2C0" w:rsidRDefault="00FA22C0">
      <w:r>
        <w:separator/>
      </w:r>
    </w:p>
  </w:endnote>
  <w:endnote w:type="continuationSeparator" w:id="0">
    <w:p w:rsidR="00FA22C0" w:rsidRDefault="00FA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2C0" w:rsidRDefault="00FA22C0">
      <w:r>
        <w:separator/>
      </w:r>
    </w:p>
  </w:footnote>
  <w:footnote w:type="continuationSeparator" w:id="0">
    <w:p w:rsidR="00FA22C0" w:rsidRDefault="00FA2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F5" w:rsidRDefault="00FA52A9" w:rsidP="00803E6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E7DF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E7DF5">
      <w:rPr>
        <w:rStyle w:val="a6"/>
        <w:noProof/>
      </w:rPr>
      <w:t>2</w:t>
    </w:r>
    <w:r>
      <w:rPr>
        <w:rStyle w:val="a6"/>
      </w:rPr>
      <w:fldChar w:fldCharType="end"/>
    </w:r>
  </w:p>
  <w:p w:rsidR="00DE7DF5" w:rsidRDefault="00DE7D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F5" w:rsidRDefault="00FA22C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6FD0">
      <w:rPr>
        <w:noProof/>
      </w:rPr>
      <w:t>2</w:t>
    </w:r>
    <w:r>
      <w:rPr>
        <w:noProof/>
      </w:rPr>
      <w:fldChar w:fldCharType="end"/>
    </w:r>
  </w:p>
  <w:p w:rsidR="00DE7DF5" w:rsidRDefault="00DE7D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F5" w:rsidRDefault="00FA22C0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pt;height:44pt" fillcolor="window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4095"/>
    <w:multiLevelType w:val="multilevel"/>
    <w:tmpl w:val="CC3A69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0B0A3673"/>
    <w:multiLevelType w:val="multilevel"/>
    <w:tmpl w:val="5CF825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52" w:hanging="2160"/>
      </w:pPr>
      <w:rPr>
        <w:rFonts w:hint="default"/>
      </w:rPr>
    </w:lvl>
  </w:abstractNum>
  <w:abstractNum w:abstractNumId="2">
    <w:nsid w:val="19E65021"/>
    <w:multiLevelType w:val="multilevel"/>
    <w:tmpl w:val="9BA44D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00" w:hanging="2160"/>
      </w:pPr>
      <w:rPr>
        <w:rFonts w:hint="default"/>
      </w:rPr>
    </w:lvl>
  </w:abstractNum>
  <w:abstractNum w:abstractNumId="3">
    <w:nsid w:val="1EB545B8"/>
    <w:multiLevelType w:val="hybridMultilevel"/>
    <w:tmpl w:val="12E2A85C"/>
    <w:lvl w:ilvl="0" w:tplc="B654282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8A33A98"/>
    <w:multiLevelType w:val="multilevel"/>
    <w:tmpl w:val="43E620C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65885B8F"/>
    <w:multiLevelType w:val="hybridMultilevel"/>
    <w:tmpl w:val="8B8E51C4"/>
    <w:lvl w:ilvl="0" w:tplc="7F600F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743977CC"/>
    <w:multiLevelType w:val="hybridMultilevel"/>
    <w:tmpl w:val="FF0862CC"/>
    <w:lvl w:ilvl="0" w:tplc="DFE4B3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C120BA2"/>
    <w:multiLevelType w:val="multilevel"/>
    <w:tmpl w:val="56B25ED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61F4"/>
    <w:rsid w:val="000040F3"/>
    <w:rsid w:val="00016257"/>
    <w:rsid w:val="000272B7"/>
    <w:rsid w:val="00027C5C"/>
    <w:rsid w:val="00033C3B"/>
    <w:rsid w:val="00035E89"/>
    <w:rsid w:val="000521D6"/>
    <w:rsid w:val="0005429E"/>
    <w:rsid w:val="000642D4"/>
    <w:rsid w:val="00081C46"/>
    <w:rsid w:val="0009545C"/>
    <w:rsid w:val="000C0E69"/>
    <w:rsid w:val="000C7B47"/>
    <w:rsid w:val="000E61F4"/>
    <w:rsid w:val="000E6506"/>
    <w:rsid w:val="000F1361"/>
    <w:rsid w:val="000F6FD0"/>
    <w:rsid w:val="0011153E"/>
    <w:rsid w:val="001258C6"/>
    <w:rsid w:val="00151BB7"/>
    <w:rsid w:val="00153E5B"/>
    <w:rsid w:val="001641F3"/>
    <w:rsid w:val="001855E2"/>
    <w:rsid w:val="00185FE7"/>
    <w:rsid w:val="0019798C"/>
    <w:rsid w:val="00197B70"/>
    <w:rsid w:val="001D413E"/>
    <w:rsid w:val="001D463B"/>
    <w:rsid w:val="00210551"/>
    <w:rsid w:val="00227575"/>
    <w:rsid w:val="00235073"/>
    <w:rsid w:val="002460B8"/>
    <w:rsid w:val="00255B39"/>
    <w:rsid w:val="00256F82"/>
    <w:rsid w:val="002674E9"/>
    <w:rsid w:val="00275B03"/>
    <w:rsid w:val="0028484C"/>
    <w:rsid w:val="002A051E"/>
    <w:rsid w:val="002B52FB"/>
    <w:rsid w:val="002D7DAF"/>
    <w:rsid w:val="002E6685"/>
    <w:rsid w:val="002F1CD8"/>
    <w:rsid w:val="002F5EF7"/>
    <w:rsid w:val="00312060"/>
    <w:rsid w:val="00312379"/>
    <w:rsid w:val="00330C06"/>
    <w:rsid w:val="00331096"/>
    <w:rsid w:val="003353D4"/>
    <w:rsid w:val="003453EE"/>
    <w:rsid w:val="00361097"/>
    <w:rsid w:val="003627E1"/>
    <w:rsid w:val="003A7838"/>
    <w:rsid w:val="003C29B7"/>
    <w:rsid w:val="003C2F98"/>
    <w:rsid w:val="003C36D0"/>
    <w:rsid w:val="003E3711"/>
    <w:rsid w:val="003F2F20"/>
    <w:rsid w:val="00401E49"/>
    <w:rsid w:val="00412198"/>
    <w:rsid w:val="00431D75"/>
    <w:rsid w:val="00433594"/>
    <w:rsid w:val="00433EF5"/>
    <w:rsid w:val="0045232D"/>
    <w:rsid w:val="004540E4"/>
    <w:rsid w:val="00454AB2"/>
    <w:rsid w:val="004649C5"/>
    <w:rsid w:val="00473130"/>
    <w:rsid w:val="00477108"/>
    <w:rsid w:val="00491396"/>
    <w:rsid w:val="004A109B"/>
    <w:rsid w:val="004A2741"/>
    <w:rsid w:val="004C1DE8"/>
    <w:rsid w:val="004E713D"/>
    <w:rsid w:val="004F7F03"/>
    <w:rsid w:val="00503B2A"/>
    <w:rsid w:val="00504EE0"/>
    <w:rsid w:val="0050659F"/>
    <w:rsid w:val="005401C5"/>
    <w:rsid w:val="005511C3"/>
    <w:rsid w:val="00557436"/>
    <w:rsid w:val="00573FDA"/>
    <w:rsid w:val="00597387"/>
    <w:rsid w:val="0059787E"/>
    <w:rsid w:val="005C4B4A"/>
    <w:rsid w:val="005F018D"/>
    <w:rsid w:val="005F66C0"/>
    <w:rsid w:val="006320AB"/>
    <w:rsid w:val="00650D1C"/>
    <w:rsid w:val="0065463F"/>
    <w:rsid w:val="00671F71"/>
    <w:rsid w:val="0067508D"/>
    <w:rsid w:val="006D22EF"/>
    <w:rsid w:val="006F1510"/>
    <w:rsid w:val="006F73B7"/>
    <w:rsid w:val="00701F70"/>
    <w:rsid w:val="00703E79"/>
    <w:rsid w:val="007411A1"/>
    <w:rsid w:val="00743221"/>
    <w:rsid w:val="00754902"/>
    <w:rsid w:val="007847BB"/>
    <w:rsid w:val="007930AF"/>
    <w:rsid w:val="007A0B65"/>
    <w:rsid w:val="007A6B12"/>
    <w:rsid w:val="007C0BCF"/>
    <w:rsid w:val="007D5A07"/>
    <w:rsid w:val="00803E66"/>
    <w:rsid w:val="0081392E"/>
    <w:rsid w:val="00870838"/>
    <w:rsid w:val="00870E7D"/>
    <w:rsid w:val="008741E9"/>
    <w:rsid w:val="008A2B65"/>
    <w:rsid w:val="008A383F"/>
    <w:rsid w:val="008C3D82"/>
    <w:rsid w:val="008D4D11"/>
    <w:rsid w:val="008F237D"/>
    <w:rsid w:val="009008D4"/>
    <w:rsid w:val="0091051B"/>
    <w:rsid w:val="00912606"/>
    <w:rsid w:val="009200B2"/>
    <w:rsid w:val="00926EB2"/>
    <w:rsid w:val="009524AE"/>
    <w:rsid w:val="00960E2F"/>
    <w:rsid w:val="00963215"/>
    <w:rsid w:val="00971D8A"/>
    <w:rsid w:val="009963A3"/>
    <w:rsid w:val="009E626D"/>
    <w:rsid w:val="009E667F"/>
    <w:rsid w:val="009F59AF"/>
    <w:rsid w:val="00A02E8C"/>
    <w:rsid w:val="00A13DC4"/>
    <w:rsid w:val="00A72234"/>
    <w:rsid w:val="00A74322"/>
    <w:rsid w:val="00A8104F"/>
    <w:rsid w:val="00A81C8F"/>
    <w:rsid w:val="00A82394"/>
    <w:rsid w:val="00AA7E54"/>
    <w:rsid w:val="00AC4AEE"/>
    <w:rsid w:val="00AE7C12"/>
    <w:rsid w:val="00B16E96"/>
    <w:rsid w:val="00B2615D"/>
    <w:rsid w:val="00B437C5"/>
    <w:rsid w:val="00B81229"/>
    <w:rsid w:val="00B90A0B"/>
    <w:rsid w:val="00BB36EE"/>
    <w:rsid w:val="00BB6CC6"/>
    <w:rsid w:val="00BD17A2"/>
    <w:rsid w:val="00BD7290"/>
    <w:rsid w:val="00BE2ECE"/>
    <w:rsid w:val="00BE6339"/>
    <w:rsid w:val="00BF4648"/>
    <w:rsid w:val="00C067F0"/>
    <w:rsid w:val="00C13EB7"/>
    <w:rsid w:val="00C174DC"/>
    <w:rsid w:val="00C409E3"/>
    <w:rsid w:val="00C4377D"/>
    <w:rsid w:val="00C44882"/>
    <w:rsid w:val="00C55FB2"/>
    <w:rsid w:val="00C632BF"/>
    <w:rsid w:val="00C64A50"/>
    <w:rsid w:val="00C85FC8"/>
    <w:rsid w:val="00C90FEC"/>
    <w:rsid w:val="00CA2E27"/>
    <w:rsid w:val="00CC55F4"/>
    <w:rsid w:val="00CE19B3"/>
    <w:rsid w:val="00CE1A67"/>
    <w:rsid w:val="00CF23C1"/>
    <w:rsid w:val="00D341E3"/>
    <w:rsid w:val="00D50438"/>
    <w:rsid w:val="00D64A46"/>
    <w:rsid w:val="00D73BFA"/>
    <w:rsid w:val="00D7464D"/>
    <w:rsid w:val="00D766E5"/>
    <w:rsid w:val="00D909CA"/>
    <w:rsid w:val="00DA56FB"/>
    <w:rsid w:val="00DA6A21"/>
    <w:rsid w:val="00DD2A13"/>
    <w:rsid w:val="00DE12AE"/>
    <w:rsid w:val="00DE5D93"/>
    <w:rsid w:val="00DE7DF5"/>
    <w:rsid w:val="00E04BE3"/>
    <w:rsid w:val="00E16849"/>
    <w:rsid w:val="00E2473E"/>
    <w:rsid w:val="00E30F05"/>
    <w:rsid w:val="00E40319"/>
    <w:rsid w:val="00E40CF8"/>
    <w:rsid w:val="00E55EC2"/>
    <w:rsid w:val="00E86CA3"/>
    <w:rsid w:val="00EA4BE4"/>
    <w:rsid w:val="00EB3C02"/>
    <w:rsid w:val="00EB531A"/>
    <w:rsid w:val="00EC756B"/>
    <w:rsid w:val="00EE29CC"/>
    <w:rsid w:val="00EE2B02"/>
    <w:rsid w:val="00EE75EC"/>
    <w:rsid w:val="00EF74B0"/>
    <w:rsid w:val="00F00029"/>
    <w:rsid w:val="00F02238"/>
    <w:rsid w:val="00F05843"/>
    <w:rsid w:val="00F20CBA"/>
    <w:rsid w:val="00F316E6"/>
    <w:rsid w:val="00F3341C"/>
    <w:rsid w:val="00F444E4"/>
    <w:rsid w:val="00F6651B"/>
    <w:rsid w:val="00F8795A"/>
    <w:rsid w:val="00FA22C0"/>
    <w:rsid w:val="00FA52A9"/>
    <w:rsid w:val="00FA5D15"/>
    <w:rsid w:val="00FB27C8"/>
    <w:rsid w:val="00FC0377"/>
    <w:rsid w:val="00FC4BB7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52A9"/>
  </w:style>
  <w:style w:type="paragraph" w:styleId="1">
    <w:name w:val="heading 1"/>
    <w:basedOn w:val="a"/>
    <w:next w:val="a"/>
    <w:qFormat/>
    <w:rsid w:val="00FA52A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FA52A9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9126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1260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52A9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FA52A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FA52A9"/>
  </w:style>
  <w:style w:type="paragraph" w:customStyle="1" w:styleId="a7">
    <w:name w:val="краткое содержание"/>
    <w:basedOn w:val="a"/>
    <w:next w:val="a"/>
    <w:rsid w:val="00FA52A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FA52A9"/>
    <w:pPr>
      <w:ind w:left="-1134"/>
    </w:pPr>
    <w:rPr>
      <w:sz w:val="12"/>
    </w:rPr>
  </w:style>
  <w:style w:type="paragraph" w:customStyle="1" w:styleId="11">
    <w:name w:val="ВК1"/>
    <w:basedOn w:val="a3"/>
    <w:rsid w:val="00FA52A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FA52A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FA52A9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0E61F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0E61F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0E61F4"/>
    <w:pPr>
      <w:tabs>
        <w:tab w:val="center" w:pos="4703"/>
        <w:tab w:val="right" w:pos="9406"/>
      </w:tabs>
    </w:pPr>
    <w:rPr>
      <w:sz w:val="12"/>
    </w:rPr>
  </w:style>
  <w:style w:type="paragraph" w:styleId="aa">
    <w:name w:val="Balloon Text"/>
    <w:basedOn w:val="a"/>
    <w:semiHidden/>
    <w:rsid w:val="000E61F4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91260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c">
    <w:name w:val="Абзац1 c отступом"/>
    <w:basedOn w:val="a"/>
    <w:rsid w:val="00C174DC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Title">
    <w:name w:val="ConsPlusTitle"/>
    <w:rsid w:val="00D341E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4">
    <w:name w:val="Знак Знак Знак Знак Знак Знак Знак Знак Знак Знак Знак Знак Знак Знак Знак Знак Знак Знак1 Знак"/>
    <w:basedOn w:val="a"/>
    <w:rsid w:val="00A7432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C437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rsid w:val="00D909CA"/>
    <w:pPr>
      <w:spacing w:after="120"/>
      <w:ind w:left="283"/>
    </w:pPr>
  </w:style>
  <w:style w:type="paragraph" w:styleId="20">
    <w:name w:val="Body Text First Indent 2"/>
    <w:basedOn w:val="ac"/>
    <w:rsid w:val="00D909CA"/>
    <w:pPr>
      <w:ind w:firstLine="210"/>
    </w:pPr>
    <w:rPr>
      <w:sz w:val="24"/>
    </w:rPr>
  </w:style>
  <w:style w:type="paragraph" w:customStyle="1" w:styleId="ad">
    <w:name w:val="Знак Знак Знак"/>
    <w:basedOn w:val="a"/>
    <w:rsid w:val="005C4B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10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116</Words>
  <Characters>664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2013-12-04T12:23:00Z</cp:lastPrinted>
  <dcterms:created xsi:type="dcterms:W3CDTF">2014-04-10T06:33:00Z</dcterms:created>
  <dcterms:modified xsi:type="dcterms:W3CDTF">2014-05-12T10:16:00Z</dcterms:modified>
</cp:coreProperties>
</file>